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57" w:rsidRDefault="004D1696" w:rsidP="002849D4">
      <w:pPr>
        <w:pStyle w:val="titolo40"/>
        <w:jc w:val="right"/>
        <w:rPr>
          <w:smallCaps/>
        </w:rPr>
      </w:pPr>
      <w:r>
        <w:rPr>
          <w:smallCaps/>
        </w:rPr>
        <w:t>ALLEGATO “2</w:t>
      </w:r>
      <w:r w:rsidR="00674657">
        <w:rPr>
          <w:smallCaps/>
        </w:rPr>
        <w:t>”</w:t>
      </w:r>
    </w:p>
    <w:p w:rsidR="00674657" w:rsidRDefault="00674657">
      <w:pPr>
        <w:pStyle w:val="titolo40"/>
        <w:jc w:val="right"/>
        <w:rPr>
          <w:smallCaps/>
        </w:rPr>
      </w:pPr>
    </w:p>
    <w:p w:rsidR="00674657" w:rsidRDefault="00986DB9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E6C6D" wp14:editId="6FB23A0E">
                <wp:simplePos x="0" y="0"/>
                <wp:positionH relativeFrom="column">
                  <wp:posOffset>5751195</wp:posOffset>
                </wp:positionH>
                <wp:positionV relativeFrom="paragraph">
                  <wp:posOffset>99695</wp:posOffset>
                </wp:positionV>
                <wp:extent cx="685800" cy="5715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E95" w:rsidRDefault="00024E95">
                            <w:pPr>
                              <w:pStyle w:val="Titolo5"/>
                            </w:pPr>
                            <w:r>
                              <w:t>BOLLO</w:t>
                            </w:r>
                          </w:p>
                          <w:p w:rsidR="00024E95" w:rsidRDefault="00024E95">
                            <w:pPr>
                              <w:pStyle w:val="Titolo5"/>
                            </w:pPr>
                            <w:r>
                              <w:t xml:space="preserve">BOLLO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E6C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2.85pt;margin-top:7.85pt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2pJwIAAE8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">
                <v:textbox>
                  <w:txbxContent>
                    <w:p w:rsidR="00024E95" w:rsidRDefault="00024E95">
                      <w:pPr>
                        <w:pStyle w:val="Titolo5"/>
                      </w:pPr>
                      <w:r>
                        <w:t>BOLLO</w:t>
                      </w:r>
                    </w:p>
                    <w:p w:rsidR="00024E95" w:rsidRDefault="00024E95">
                      <w:pPr>
                        <w:pStyle w:val="Titolo5"/>
                      </w:pPr>
                      <w:r>
                        <w:t xml:space="preserve">BOLLO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696" w:rsidRDefault="00674657" w:rsidP="004D1696">
      <w:pPr>
        <w:tabs>
          <w:tab w:val="left" w:pos="4253"/>
        </w:tabs>
        <w:jc w:val="both"/>
        <w:rPr>
          <w:rFonts w:ascii="Arial" w:hAnsi="Arial" w:cs="Arial"/>
          <w:i/>
          <w:iCs/>
          <w:smallCaps/>
          <w:sz w:val="22"/>
          <w:szCs w:val="22"/>
        </w:rPr>
      </w:pPr>
      <w:r>
        <w:rPr>
          <w:rFonts w:ascii="Arial" w:hAnsi="Arial" w:cs="Arial"/>
          <w:i/>
          <w:iCs/>
          <w:smallCaps/>
          <w:sz w:val="22"/>
          <w:szCs w:val="22"/>
        </w:rPr>
        <w:tab/>
      </w:r>
    </w:p>
    <w:p w:rsidR="004D1696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i/>
          <w:iCs/>
          <w:smallCaps/>
          <w:sz w:val="22"/>
          <w:szCs w:val="22"/>
        </w:rPr>
      </w:pPr>
    </w:p>
    <w:p w:rsidR="004D1696" w:rsidRDefault="004D1696" w:rsidP="004D1696">
      <w:pPr>
        <w:tabs>
          <w:tab w:val="left" w:pos="4253"/>
        </w:tabs>
        <w:ind w:left="4253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>AL PRESIDENTE</w:t>
      </w:r>
    </w:p>
    <w:p w:rsidR="004D1696" w:rsidRPr="00AA36D2" w:rsidRDefault="004D1696" w:rsidP="004D1696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>DELLA GIUNTA REGIONALE</w:t>
      </w:r>
    </w:p>
    <w:p w:rsidR="004D1696" w:rsidRPr="00AA36D2" w:rsidRDefault="004D1696" w:rsidP="004D1696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AA36D2">
        <w:rPr>
          <w:rFonts w:ascii="Arial" w:eastAsia="Times New Roman" w:hAnsi="Arial" w:cs="Arial"/>
          <w:i/>
          <w:iCs/>
          <w:sz w:val="18"/>
          <w:szCs w:val="18"/>
        </w:rPr>
        <w:t>SERVIZIO ATTIVITA’ PRODUTTIVE,</w:t>
      </w:r>
    </w:p>
    <w:p w:rsidR="004D1696" w:rsidRPr="00AA36D2" w:rsidRDefault="004D1696" w:rsidP="004D1696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AA36D2">
        <w:rPr>
          <w:rFonts w:ascii="Arial" w:eastAsia="Times New Roman" w:hAnsi="Arial" w:cs="Arial"/>
          <w:i/>
          <w:iCs/>
          <w:sz w:val="18"/>
          <w:szCs w:val="18"/>
        </w:rPr>
        <w:t>LAVORO E ISTRUZIONE</w:t>
      </w:r>
    </w:p>
    <w:p w:rsidR="004D1696" w:rsidRPr="00AA36D2" w:rsidRDefault="004D1696" w:rsidP="004D1696">
      <w:pPr>
        <w:tabs>
          <w:tab w:val="left" w:pos="4536"/>
        </w:tabs>
        <w:ind w:left="4248"/>
        <w:rPr>
          <w:rFonts w:ascii="Arial" w:eastAsia="Times New Roman" w:hAnsi="Arial" w:cs="Arial"/>
          <w:b/>
          <w:i/>
          <w:iCs/>
          <w:sz w:val="18"/>
          <w:szCs w:val="18"/>
        </w:rPr>
      </w:pPr>
      <w:r w:rsidRPr="00AA36D2">
        <w:rPr>
          <w:rFonts w:ascii="Arial" w:eastAsia="Times New Roman" w:hAnsi="Arial" w:cs="Arial"/>
          <w:b/>
          <w:i/>
          <w:iCs/>
          <w:sz w:val="18"/>
          <w:szCs w:val="18"/>
        </w:rPr>
        <w:t xml:space="preserve">P.F. PROGRAMMAZIONE INTEGRATA COMMERCIO COOPERAZIONE E INTERNAZIONALIZZAZIONE </w:t>
      </w:r>
    </w:p>
    <w:p w:rsidR="004D1696" w:rsidRPr="00AA36D2" w:rsidRDefault="004D1696" w:rsidP="004D1696">
      <w:pPr>
        <w:tabs>
          <w:tab w:val="left" w:pos="4536"/>
        </w:tabs>
        <w:ind w:left="4248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>VIA TIZIANO, 44</w:t>
      </w:r>
    </w:p>
    <w:p w:rsidR="004D1696" w:rsidRDefault="004D1696" w:rsidP="004D1696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>60125 ANCONA</w:t>
      </w:r>
    </w:p>
    <w:p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BF4A8A" w:rsidRDefault="002F651C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eastAsia="Times New Roman" w:hAnsi="Arial" w:cs="Arial"/>
          <w:i/>
          <w:iCs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105D8" wp14:editId="3BBA197E">
                <wp:simplePos x="0" y="0"/>
                <wp:positionH relativeFrom="column">
                  <wp:posOffset>3093721</wp:posOffset>
                </wp:positionH>
                <wp:positionV relativeFrom="paragraph">
                  <wp:posOffset>124460</wp:posOffset>
                </wp:positionV>
                <wp:extent cx="3219450" cy="7620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A8A" w:rsidRPr="00A25D8F" w:rsidRDefault="00BF4A8A" w:rsidP="00BF4A8A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5D8F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(Intervento n.2)</w:t>
                            </w:r>
                          </w:p>
                          <w:p w:rsidR="00BF4A8A" w:rsidRPr="00A25D8F" w:rsidRDefault="002F651C" w:rsidP="002F651C">
                            <w:pPr>
                              <w:tabs>
                                <w:tab w:val="left" w:pos="4253"/>
                              </w:tabs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4A8A" w:rsidRPr="00A25D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Interventi di sostegno alle imprese commerciali nei comuni sotto </w:t>
                            </w:r>
                            <w:r w:rsidR="00BF4A8A" w:rsidRPr="00A25D8F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i 5.000 abitanti</w:t>
                            </w:r>
                          </w:p>
                          <w:p w:rsidR="00BF4A8A" w:rsidRPr="00A25D8F" w:rsidRDefault="00BF4A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105D8" id="Rettangolo 5" o:spid="_x0000_s1027" style="position:absolute;left:0;text-align:left;margin-left:243.6pt;margin-top:9.8pt;width:253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" fillcolor="white [3201]" strokecolor="black [3213]" strokeweight="2pt">
                <v:textbox>
                  <w:txbxContent>
                    <w:p w:rsidR="00BF4A8A" w:rsidRPr="00A25D8F" w:rsidRDefault="00BF4A8A" w:rsidP="00BF4A8A">
                      <w:pPr>
                        <w:tabs>
                          <w:tab w:val="left" w:pos="4253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A25D8F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(Intervento n.2)</w:t>
                      </w:r>
                    </w:p>
                    <w:p w:rsidR="00BF4A8A" w:rsidRPr="00A25D8F" w:rsidRDefault="002F651C" w:rsidP="002F651C">
                      <w:pPr>
                        <w:tabs>
                          <w:tab w:val="left" w:pos="4253"/>
                        </w:tabs>
                        <w:ind w:left="426" w:hanging="426"/>
                        <w:jc w:val="both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F4A8A" w:rsidRPr="00A25D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Interventi di sostegno alle imprese commerciali nei comuni sotto </w:t>
                      </w:r>
                      <w:r w:rsidR="00BF4A8A" w:rsidRPr="00A25D8F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i 5.000 abitanti</w:t>
                      </w:r>
                    </w:p>
                    <w:p w:rsidR="00BF4A8A" w:rsidRPr="00A25D8F" w:rsidRDefault="00BF4A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i/>
          <w:iCs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F3E76" wp14:editId="35AC20D7">
                <wp:simplePos x="0" y="0"/>
                <wp:positionH relativeFrom="column">
                  <wp:posOffset>102870</wp:posOffset>
                </wp:positionH>
                <wp:positionV relativeFrom="paragraph">
                  <wp:posOffset>124460</wp:posOffset>
                </wp:positionV>
                <wp:extent cx="2857500" cy="7620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A8A" w:rsidRPr="00A25D8F" w:rsidRDefault="00BF4A8A" w:rsidP="00BF4A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5D8F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(Intervento n.1)</w:t>
                            </w:r>
                          </w:p>
                          <w:p w:rsidR="00BF4A8A" w:rsidRPr="00A25D8F" w:rsidRDefault="00BF4A8A" w:rsidP="002F651C">
                            <w:p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6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5D8F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Interventi di sostegno alle imprese commerciali</w:t>
                            </w:r>
                            <w:r w:rsidRPr="00A25D8F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4A8A" w:rsidRDefault="00BF4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F3E76" id="Rettangolo 3" o:spid="_x0000_s1028" style="position:absolute;left:0;text-align:left;margin-left:8.1pt;margin-top:9.8pt;width:2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" fillcolor="white [3201]" strokecolor="black [3213]" strokeweight="2pt">
                <v:textbox>
                  <w:txbxContent>
                    <w:p w:rsidR="00BF4A8A" w:rsidRPr="00A25D8F" w:rsidRDefault="00BF4A8A" w:rsidP="00BF4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5D8F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(Intervento n.1)</w:t>
                      </w:r>
                    </w:p>
                    <w:p w:rsidR="00BF4A8A" w:rsidRPr="00A25D8F" w:rsidRDefault="00BF4A8A" w:rsidP="002F651C">
                      <w:pPr>
                        <w:ind w:left="426" w:hanging="426"/>
                        <w:jc w:val="both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F65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25D8F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Interventi di sostegno alle imprese commerciali</w:t>
                      </w:r>
                      <w:r w:rsidRPr="00A25D8F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F4A8A" w:rsidRDefault="00BF4A8A"/>
                  </w:txbxContent>
                </v:textbox>
              </v:rect>
            </w:pict>
          </mc:Fallback>
        </mc:AlternateContent>
      </w:r>
    </w:p>
    <w:p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4607E2" w:rsidRPr="004607E2" w:rsidRDefault="004607E2" w:rsidP="002F651C">
      <w:pPr>
        <w:jc w:val="center"/>
        <w:rPr>
          <w:rFonts w:ascii="Arial" w:hAnsi="Arial" w:cs="Arial"/>
          <w:i/>
          <w:iCs/>
        </w:rPr>
      </w:pPr>
      <w:r w:rsidRPr="004607E2">
        <w:rPr>
          <w:rFonts w:ascii="Arial" w:hAnsi="Arial" w:cs="Arial"/>
          <w:i/>
          <w:iCs/>
        </w:rPr>
        <w:t>(</w:t>
      </w:r>
      <w:proofErr w:type="gramStart"/>
      <w:r w:rsidRPr="004607E2">
        <w:rPr>
          <w:rFonts w:ascii="Arial" w:hAnsi="Arial" w:cs="Arial"/>
          <w:i/>
          <w:iCs/>
        </w:rPr>
        <w:t>barrare</w:t>
      </w:r>
      <w:proofErr w:type="gramEnd"/>
      <w:r w:rsidRPr="004607E2">
        <w:rPr>
          <w:rFonts w:ascii="Arial" w:hAnsi="Arial" w:cs="Arial"/>
          <w:i/>
          <w:iCs/>
        </w:rPr>
        <w:t xml:space="preserve"> solo la casella interessata)</w:t>
      </w:r>
    </w:p>
    <w:p w:rsidR="004607E2" w:rsidRDefault="004607E2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smallCaps/>
          <w:sz w:val="22"/>
          <w:szCs w:val="22"/>
        </w:rPr>
      </w:pPr>
    </w:p>
    <w:p w:rsidR="00674657" w:rsidRDefault="00674657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OGGETTO: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</w:rPr>
        <w:t>DOMANDA DI CONTRIBUTO PER LA REALIZZAZIONE DI PROGETTI PER LA RIQUALIFICAZIONE E VALORIZZAZIONE DELLE IMPRESE COMMERCIALI – INTERVENTI DI CUI DALLA DGR N</w:t>
      </w:r>
      <w:r w:rsidRPr="00BE0BF4">
        <w:rPr>
          <w:rFonts w:ascii="Arial" w:hAnsi="Arial" w:cs="Arial"/>
          <w:b/>
          <w:bCs/>
          <w:sz w:val="22"/>
          <w:szCs w:val="22"/>
        </w:rPr>
        <w:t xml:space="preserve">. </w:t>
      </w:r>
      <w:r w:rsidR="004D1696">
        <w:rPr>
          <w:rFonts w:ascii="Arial" w:hAnsi="Arial" w:cs="Arial"/>
          <w:b/>
          <w:bCs/>
          <w:sz w:val="22"/>
          <w:szCs w:val="22"/>
        </w:rPr>
        <w:t>838</w:t>
      </w:r>
      <w:r w:rsidR="00BE0BF4" w:rsidRPr="00BE0BF4">
        <w:rPr>
          <w:rFonts w:ascii="Arial" w:hAnsi="Arial" w:cs="Arial"/>
          <w:b/>
          <w:bCs/>
          <w:sz w:val="22"/>
          <w:szCs w:val="22"/>
        </w:rPr>
        <w:t>/201</w:t>
      </w:r>
      <w:r w:rsidR="004D1696">
        <w:rPr>
          <w:rFonts w:ascii="Arial" w:hAnsi="Arial" w:cs="Arial"/>
          <w:b/>
          <w:bCs/>
          <w:sz w:val="22"/>
          <w:szCs w:val="22"/>
        </w:rPr>
        <w:t>7</w:t>
      </w:r>
      <w:r w:rsidRPr="00BE0BF4">
        <w:rPr>
          <w:rFonts w:ascii="Arial" w:hAnsi="Arial" w:cs="Arial"/>
          <w:b/>
          <w:bCs/>
          <w:sz w:val="22"/>
          <w:szCs w:val="22"/>
        </w:rPr>
        <w:t xml:space="preserve">- DGR N. </w:t>
      </w:r>
      <w:r w:rsidR="00BB0669">
        <w:rPr>
          <w:rFonts w:ascii="Arial" w:hAnsi="Arial" w:cs="Arial"/>
          <w:b/>
          <w:bCs/>
          <w:sz w:val="22"/>
          <w:szCs w:val="22"/>
        </w:rPr>
        <w:t>890/2017</w:t>
      </w:r>
    </w:p>
    <w:p w:rsidR="00BB0669" w:rsidRDefault="00BB0669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</w:pPr>
      <w:bookmarkStart w:id="0" w:name="_GoBack"/>
      <w:bookmarkEnd w:id="0"/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I__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qualità di________________________________________________________________________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della</w:t>
      </w:r>
      <w:proofErr w:type="gramEnd"/>
      <w:r>
        <w:rPr>
          <w:rFonts w:ascii="Arial" w:hAnsi="Arial" w:cs="Arial"/>
          <w:sz w:val="22"/>
          <w:szCs w:val="22"/>
        </w:rPr>
        <w:t xml:space="preserve"> ditta__________________________________________________________________________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sede legale in via________________________________________________________________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città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_____________________________________________________prov._____________________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C.F./P.IVA_______________________________________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. N._____________________________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PEC______________________________________________________________________________</w:t>
      </w:r>
    </w:p>
    <w:p w:rsidR="00674657" w:rsidRDefault="00674657">
      <w:pPr>
        <w:pStyle w:val="Titolo3"/>
        <w:jc w:val="center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FA ISTANZA</w:t>
      </w:r>
    </w:p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ottenere il contributo in conto capitale da intestare  a __________________________________ _________________________________ per i seguenti interventi: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(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barrare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la e/o le caselle interessate)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Ristrutturazione               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Manutenzione      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Ampliamento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="00D173E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Attrezzature Fisse E Mobili                   </w:t>
      </w:r>
      <w:r w:rsidR="00D173EF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Arredi 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Relativi al punto vendita ubicato nel Comune di____________________________________________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cap. 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 _________ Via ___________________________________________ per una spesa complessiva di </w:t>
      </w:r>
      <w:proofErr w:type="gramStart"/>
      <w:r>
        <w:rPr>
          <w:rFonts w:ascii="Arial" w:hAnsi="Arial" w:cs="Arial"/>
          <w:sz w:val="22"/>
          <w:szCs w:val="22"/>
        </w:rPr>
        <w:t>€  _</w:t>
      </w:r>
      <w:proofErr w:type="gramEnd"/>
      <w:r>
        <w:rPr>
          <w:rFonts w:ascii="Arial" w:hAnsi="Arial" w:cs="Arial"/>
          <w:sz w:val="22"/>
          <w:szCs w:val="22"/>
        </w:rPr>
        <w:t>______________________________ (al netto di IVA);</w:t>
      </w:r>
    </w:p>
    <w:p w:rsidR="00674657" w:rsidRDefault="00674657">
      <w:pPr>
        <w:pStyle w:val="Titolo4"/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pStyle w:val="Titolo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sotto</w:t>
      </w:r>
      <w:proofErr w:type="gramEnd"/>
      <w:r>
        <w:rPr>
          <w:rFonts w:ascii="Arial" w:hAnsi="Arial" w:cs="Arial"/>
          <w:sz w:val="22"/>
          <w:szCs w:val="22"/>
        </w:rPr>
        <w:t xml:space="preserve"> la propria responsabilità che la Ditta________________________________________________ </w:t>
      </w:r>
    </w:p>
    <w:p w:rsidR="00674657" w:rsidRDefault="00BF4A8A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74657">
        <w:rPr>
          <w:rFonts w:ascii="Arial" w:hAnsi="Arial" w:cs="Arial"/>
          <w:sz w:val="22"/>
          <w:szCs w:val="22"/>
        </w:rPr>
        <w:t xml:space="preserve">) </w:t>
      </w:r>
      <w:r w:rsidR="001962FD">
        <w:rPr>
          <w:rFonts w:ascii="Arial" w:hAnsi="Arial" w:cs="Arial"/>
          <w:sz w:val="22"/>
          <w:szCs w:val="22"/>
        </w:rPr>
        <w:t xml:space="preserve">  </w:t>
      </w:r>
      <w:r w:rsidR="00674657">
        <w:rPr>
          <w:rFonts w:ascii="Arial" w:hAnsi="Arial" w:cs="Arial"/>
          <w:sz w:val="22"/>
          <w:szCs w:val="22"/>
        </w:rPr>
        <w:t>è iscritta al registro imprese della C.C.I.A.A. di ____________</w:t>
      </w:r>
      <w:r w:rsidR="001962FD">
        <w:rPr>
          <w:rFonts w:ascii="Arial" w:hAnsi="Arial" w:cs="Arial"/>
          <w:sz w:val="22"/>
          <w:szCs w:val="22"/>
        </w:rPr>
        <w:t>________</w:t>
      </w:r>
      <w:r w:rsidR="00674657">
        <w:rPr>
          <w:rFonts w:ascii="Arial" w:hAnsi="Arial" w:cs="Arial"/>
          <w:sz w:val="22"/>
          <w:szCs w:val="22"/>
        </w:rPr>
        <w:t>_______al n. ____________;</w:t>
      </w:r>
    </w:p>
    <w:p w:rsidR="00674657" w:rsidRDefault="00BF4A8A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74657">
        <w:rPr>
          <w:rFonts w:ascii="Arial" w:hAnsi="Arial" w:cs="Arial"/>
          <w:sz w:val="22"/>
          <w:szCs w:val="22"/>
        </w:rPr>
        <w:t xml:space="preserve">) </w:t>
      </w:r>
      <w:r w:rsidR="001962FD">
        <w:rPr>
          <w:rFonts w:ascii="Arial" w:hAnsi="Arial" w:cs="Arial"/>
          <w:sz w:val="22"/>
          <w:szCs w:val="22"/>
        </w:rPr>
        <w:t xml:space="preserve"> </w:t>
      </w:r>
      <w:r w:rsidR="00674657">
        <w:rPr>
          <w:rFonts w:ascii="Arial" w:hAnsi="Arial" w:cs="Arial"/>
          <w:sz w:val="22"/>
          <w:szCs w:val="22"/>
        </w:rPr>
        <w:t>è in possesso di autorizzazione amministrativa o ha presentato DIA/SCIA di esercizio di vicinato relativa al punto vendita oggetto della domanda rilasciata dal Comune di_______________________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data _______/______/________ </w:t>
      </w:r>
    </w:p>
    <w:p w:rsidR="00674657" w:rsidRDefault="00674657" w:rsidP="00D173E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Somministrazione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Alimentare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Non Alimentare</w:t>
      </w:r>
      <w:r>
        <w:rPr>
          <w:rFonts w:ascii="Arial" w:hAnsi="Arial" w:cs="Arial"/>
          <w:sz w:val="22"/>
          <w:szCs w:val="22"/>
        </w:rPr>
        <w:tab/>
      </w:r>
    </w:p>
    <w:p w:rsidR="00674657" w:rsidRDefault="00674657" w:rsidP="00D173EF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Specificare________________________________________________________________________</w:t>
      </w:r>
    </w:p>
    <w:p w:rsidR="00674657" w:rsidRDefault="00674657" w:rsidP="00D173EF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ha un volume di affari resi ai fini dell’IVA nell’ultima dichiarazione presentata relativa all’anno _____ </w:t>
      </w:r>
      <w:proofErr w:type="gramStart"/>
      <w:r>
        <w:rPr>
          <w:rFonts w:ascii="Arial" w:hAnsi="Arial" w:cs="Arial"/>
          <w:sz w:val="22"/>
          <w:szCs w:val="22"/>
        </w:rPr>
        <w:t>di  €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____________________(in caso di cessione di azienda indicare il volume di affari della ditta cedente __________________________) </w:t>
      </w:r>
      <w:r>
        <w:rPr>
          <w:rFonts w:ascii="Arial" w:hAnsi="Arial" w:cs="Arial"/>
          <w:b/>
          <w:bCs/>
          <w:i/>
          <w:iCs/>
          <w:sz w:val="22"/>
          <w:szCs w:val="22"/>
        </w:rPr>
        <w:t>(nel rispetto di quanto previsto dal punto 2.3 del bando);</w:t>
      </w:r>
    </w:p>
    <w:p w:rsidR="00200B5F" w:rsidRDefault="00200B5F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per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le priorità di cui al punto 11.1 lettere a)  del bando</w:t>
      </w:r>
    </w:p>
    <w:p w:rsidR="00884A3B" w:rsidRDefault="00884A3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>
        <w:tc>
          <w:tcPr>
            <w:tcW w:w="10276" w:type="dxa"/>
          </w:tcPr>
          <w:p w:rsidR="00061C44" w:rsidRDefault="00061C44" w:rsidP="00061C4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4657" w:rsidRDefault="00674657" w:rsidP="003D7F45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Nuovi esercizi commerciali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che hanno iniziato l'attività</w:t>
            </w:r>
            <w:r w:rsidR="004039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successivamente al 01.01.201</w:t>
            </w:r>
            <w:r w:rsidR="003D7F45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  <w:r w:rsidR="004039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ed entro la data di presentazione della domanda))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per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le priorità di cui al punto 11.1 lettere b)  del bando</w:t>
      </w:r>
    </w:p>
    <w:p w:rsidR="00884A3B" w:rsidRDefault="00884A3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84A3B" w:rsidRDefault="00884A3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84A3B" w:rsidTr="00884A3B">
        <w:tc>
          <w:tcPr>
            <w:tcW w:w="10314" w:type="dxa"/>
          </w:tcPr>
          <w:p w:rsidR="00061C44" w:rsidRDefault="00061C44" w:rsidP="00061C44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84A3B" w:rsidRPr="00884A3B" w:rsidRDefault="00884A3B" w:rsidP="00C86E93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4A3B">
              <w:rPr>
                <w:rFonts w:ascii="Arial" w:hAnsi="Arial" w:cs="Arial"/>
                <w:bCs/>
                <w:sz w:val="22"/>
                <w:szCs w:val="22"/>
              </w:rPr>
              <w:t>Esercizi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commerciali in attività da più di dieci anni alla data di scadenza del bando</w:t>
            </w:r>
          </w:p>
          <w:p w:rsidR="00884A3B" w:rsidRDefault="00884A3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84A3B" w:rsidRDefault="00884A3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per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le priorità di cui al punto 11.1 lettera c) del bando (età compresa tra i 18 e i 35 anni)</w:t>
      </w:r>
    </w:p>
    <w:p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barrare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solo la casella interessata)</w:t>
      </w:r>
    </w:p>
    <w:p w:rsidR="001962FD" w:rsidRDefault="001962F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1962FD" w:rsidRDefault="001962FD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>
        <w:trPr>
          <w:trHeight w:val="983"/>
        </w:trPr>
        <w:tc>
          <w:tcPr>
            <w:tcW w:w="10276" w:type="dxa"/>
          </w:tcPr>
          <w:p w:rsidR="00D173EF" w:rsidRDefault="00674657" w:rsidP="001962FD">
            <w:pPr>
              <w:numPr>
                <w:ilvl w:val="0"/>
                <w:numId w:val="24"/>
              </w:num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3EF">
              <w:rPr>
                <w:rFonts w:ascii="Arial" w:hAnsi="Arial" w:cs="Arial"/>
                <w:sz w:val="22"/>
                <w:szCs w:val="22"/>
              </w:rPr>
              <w:t xml:space="preserve">Esercizi commerciali i cui titolari abbiano un’età compresa tra i 18 ed i 35 anni. </w:t>
            </w:r>
          </w:p>
          <w:p w:rsidR="00D173EF" w:rsidRPr="00D173EF" w:rsidRDefault="00200B5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le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 xml:space="preserve">società in nome collettivo e le società semplice, in questo caso i titolari sono tutti i soci. Il requisito deve essere posseduto da almeno uno dei soci. </w:t>
            </w:r>
          </w:p>
          <w:p w:rsidR="00D173EF" w:rsidRPr="00D173EF" w:rsidRDefault="00200B5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le 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>società</w:t>
            </w:r>
            <w:proofErr w:type="gramEnd"/>
            <w:r w:rsidR="00D173EF" w:rsidRPr="00D173EF">
              <w:rPr>
                <w:rFonts w:ascii="Arial" w:hAnsi="Arial" w:cs="Arial"/>
                <w:sz w:val="22"/>
                <w:szCs w:val="22"/>
              </w:rPr>
              <w:t xml:space="preserve"> in accomandita semplice; titolare è un socio accomandatario. Il requisito deve essere posseduto da almeno un socio accomandatario.</w:t>
            </w:r>
          </w:p>
          <w:p w:rsidR="00D173EF" w:rsidRPr="00D173EF" w:rsidRDefault="00200B5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le 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>società</w:t>
            </w:r>
            <w:proofErr w:type="gramEnd"/>
            <w:r w:rsidR="00D173EF" w:rsidRPr="00D173EF">
              <w:rPr>
                <w:rFonts w:ascii="Arial" w:hAnsi="Arial" w:cs="Arial"/>
                <w:sz w:val="22"/>
                <w:szCs w:val="22"/>
              </w:rPr>
              <w:t xml:space="preserve"> semplificata  a responsabilità limitata di cui al com.1  dell’articolo 3 della legge n. 27 del 24.03.2012.  </w:t>
            </w:r>
          </w:p>
          <w:p w:rsidR="00D173EF" w:rsidRPr="00D173EF" w:rsidRDefault="00200B5F" w:rsidP="001962FD">
            <w:pPr>
              <w:spacing w:after="120"/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>er le società a responsabilità limitata, che non rientrano tra quelle di cui al punto precedente, e le società per azioni, non esistendo la titolarità ma la rappresentanza legale, non può essere presa in considerazione l’età del rappresentante legale, e quindi, non si applica tale punteggio</w:t>
            </w:r>
          </w:p>
          <w:p w:rsidR="00674657" w:rsidRDefault="00674657" w:rsidP="001962FD">
            <w:pPr>
              <w:tabs>
                <w:tab w:val="left" w:pos="8424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3EF">
              <w:rPr>
                <w:rFonts w:ascii="Arial" w:hAnsi="Arial" w:cs="Arial"/>
                <w:sz w:val="22"/>
                <w:szCs w:val="22"/>
              </w:rPr>
              <w:tab/>
            </w:r>
          </w:p>
          <w:p w:rsidR="00674657" w:rsidRDefault="00674657" w:rsidP="001962FD">
            <w:pPr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Ditta individuale (il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titolare)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4657" w:rsidRDefault="00DF7509" w:rsidP="001962FD">
            <w:pPr>
              <w:tabs>
                <w:tab w:val="left" w:pos="7513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s.n.c. e società semplice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(almeno uno dei </w:t>
            </w:r>
            <w:proofErr w:type="gramStart"/>
            <w:r w:rsidR="00674657">
              <w:rPr>
                <w:rFonts w:ascii="Arial" w:hAnsi="Arial" w:cs="Arial"/>
                <w:sz w:val="22"/>
                <w:szCs w:val="22"/>
              </w:rPr>
              <w:t xml:space="preserve">soci)   </w:t>
            </w:r>
            <w:proofErr w:type="gramEnd"/>
            <w:r w:rsidR="00674657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657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4657" w:rsidRDefault="00674657" w:rsidP="001962FD">
            <w:pPr>
              <w:tabs>
                <w:tab w:val="left" w:pos="7320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s.a.s. (</w:t>
            </w:r>
            <w:r w:rsidR="00DF7509">
              <w:rPr>
                <w:rFonts w:ascii="Arial" w:hAnsi="Arial" w:cs="Arial"/>
                <w:sz w:val="22"/>
                <w:szCs w:val="22"/>
              </w:rPr>
              <w:t>almeno un</w:t>
            </w:r>
            <w:r>
              <w:rPr>
                <w:rFonts w:ascii="Arial" w:hAnsi="Arial" w:cs="Arial"/>
                <w:sz w:val="22"/>
                <w:szCs w:val="22"/>
              </w:rPr>
              <w:t xml:space="preserve"> socio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accomandatario)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4657" w:rsidRDefault="00674657" w:rsidP="001962FD">
            <w:pPr>
              <w:tabs>
                <w:tab w:val="left" w:pos="7320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Srl</w:t>
            </w:r>
            <w:r w:rsidR="00D95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952B0">
              <w:rPr>
                <w:rFonts w:ascii="Arial" w:hAnsi="Arial" w:cs="Arial"/>
                <w:sz w:val="22"/>
                <w:szCs w:val="22"/>
              </w:rPr>
              <w:t>semplificata…</w:t>
            </w:r>
            <w:r w:rsidR="009E3F4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D952B0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……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4657" w:rsidRDefault="00674657" w:rsidP="001962FD">
            <w:pPr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si, indicare</w:t>
            </w:r>
          </w:p>
          <w:p w:rsidR="00200B5F" w:rsidRDefault="00200B5F" w:rsidP="00200B5F">
            <w:pPr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   _____________________   _____/___/_____  ________________</w:t>
            </w:r>
          </w:p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nome)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(cognome)                   (data di nascita)               (luogo)</w:t>
            </w:r>
          </w:p>
          <w:p w:rsidR="00674657" w:rsidRDefault="0067465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1962FD" w:rsidRDefault="001962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per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le priorità di cui al punto 11.1 lettera d) del bando</w:t>
      </w:r>
    </w:p>
    <w:p w:rsidR="00F86FAE" w:rsidRDefault="00F86FAE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84A3B" w:rsidTr="00884A3B">
        <w:tc>
          <w:tcPr>
            <w:tcW w:w="10314" w:type="dxa"/>
          </w:tcPr>
          <w:p w:rsidR="001962FD" w:rsidRDefault="001962FD" w:rsidP="001962FD">
            <w:pPr>
              <w:spacing w:after="120"/>
              <w:ind w:left="138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4A3B" w:rsidRDefault="00884A3B" w:rsidP="001962FD">
            <w:pPr>
              <w:numPr>
                <w:ilvl w:val="0"/>
                <w:numId w:val="33"/>
              </w:numPr>
              <w:spacing w:after="120"/>
              <w:ind w:left="7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A3B">
              <w:rPr>
                <w:rFonts w:ascii="Arial" w:hAnsi="Arial" w:cs="Arial"/>
                <w:sz w:val="22"/>
                <w:szCs w:val="22"/>
              </w:rPr>
              <w:t>Esercizi commerciali i cui titolari hanno perso un lavoro subordinato    negli ultimi 36 mesi, a fronte di un contratto di lavoro a tempo indeterminato.</w:t>
            </w:r>
          </w:p>
          <w:p w:rsidR="00884A3B" w:rsidRPr="00D173EF" w:rsidRDefault="00884A3B" w:rsidP="00EF28B9">
            <w:pPr>
              <w:spacing w:after="12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le </w:t>
            </w:r>
            <w:r w:rsidRPr="00D173EF">
              <w:rPr>
                <w:rFonts w:ascii="Arial" w:hAnsi="Arial" w:cs="Arial"/>
                <w:sz w:val="22"/>
                <w:szCs w:val="22"/>
              </w:rPr>
              <w:t xml:space="preserve">società in nome collettivo e le società semplice, in questo caso i titolari sono tutti i soci. Il requisito deve essere posseduto da almeno uno dei soci. </w:t>
            </w:r>
          </w:p>
          <w:p w:rsidR="00884A3B" w:rsidRPr="00D173EF" w:rsidRDefault="00884A3B" w:rsidP="00EF28B9">
            <w:pPr>
              <w:spacing w:after="12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le  </w:t>
            </w:r>
            <w:r w:rsidRPr="00D173EF">
              <w:rPr>
                <w:rFonts w:ascii="Arial" w:hAnsi="Arial" w:cs="Arial"/>
                <w:sz w:val="22"/>
                <w:szCs w:val="22"/>
              </w:rPr>
              <w:t>società</w:t>
            </w:r>
            <w:proofErr w:type="gramEnd"/>
            <w:r w:rsidRPr="00D173EF">
              <w:rPr>
                <w:rFonts w:ascii="Arial" w:hAnsi="Arial" w:cs="Arial"/>
                <w:sz w:val="22"/>
                <w:szCs w:val="22"/>
              </w:rPr>
              <w:t xml:space="preserve"> in accomandita semplice; titolare è un socio accomandatario. Il requisito deve essere posseduto da almeno un socio accomandatario.</w:t>
            </w:r>
          </w:p>
          <w:p w:rsidR="00884A3B" w:rsidRDefault="00884A3B" w:rsidP="00EF28B9">
            <w:pPr>
              <w:spacing w:after="12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le  </w:t>
            </w:r>
            <w:r w:rsidRPr="00D173EF">
              <w:rPr>
                <w:rFonts w:ascii="Arial" w:hAnsi="Arial" w:cs="Arial"/>
                <w:sz w:val="22"/>
                <w:szCs w:val="22"/>
              </w:rPr>
              <w:t>società</w:t>
            </w:r>
            <w:proofErr w:type="gramEnd"/>
            <w:r w:rsidRPr="00D173EF">
              <w:rPr>
                <w:rFonts w:ascii="Arial" w:hAnsi="Arial" w:cs="Arial"/>
                <w:sz w:val="22"/>
                <w:szCs w:val="22"/>
              </w:rPr>
              <w:t xml:space="preserve"> semplificata  a responsabilità limitata di cui al com.1  dell’articolo 3 della legge n. 27 del 24.03.2012.</w:t>
            </w:r>
          </w:p>
          <w:p w:rsidR="00884A3B" w:rsidRDefault="00884A3B" w:rsidP="00EF28B9">
            <w:pPr>
              <w:spacing w:after="12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A3B">
              <w:rPr>
                <w:rFonts w:ascii="Arial" w:hAnsi="Arial" w:cs="Arial"/>
                <w:sz w:val="22"/>
                <w:szCs w:val="22"/>
              </w:rPr>
              <w:t>Per le società a responsabilità limitata, che non rientrano tra quelle di cui al punto precedente, e le società per azioni, non esistendo la titolarità ma la rappresentanza legale, non può essere presa in considerazione l’età del rappresentante legale, e quindi, non si applica tale punteggio</w:t>
            </w:r>
          </w:p>
          <w:p w:rsidR="00D952B0" w:rsidRDefault="00D952B0" w:rsidP="001962FD">
            <w:pPr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Ditta individuale (il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titolare)</w:t>
            </w:r>
            <w:r w:rsidR="001962F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="001962F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52B0" w:rsidRDefault="00D952B0" w:rsidP="00D952B0">
            <w:pPr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s.n.c. e società semplice (almeno uno dei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soci)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52B0" w:rsidRDefault="00D952B0" w:rsidP="00D952B0">
            <w:pPr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s.a.s. (almeno un socio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accomandatario)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52B0" w:rsidRDefault="00D952B0" w:rsidP="00D952B0">
            <w:pPr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Srl semplificata………………………………………………………….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52B0" w:rsidRDefault="00D952B0" w:rsidP="00D952B0">
            <w:pPr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si, indicare</w:t>
            </w:r>
          </w:p>
          <w:p w:rsidR="00D952B0" w:rsidRDefault="00D952B0" w:rsidP="00D952B0">
            <w:pPr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2B0" w:rsidRDefault="00D952B0" w:rsidP="00D952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   _____________________   _____/___/_____  ________________</w:t>
            </w:r>
          </w:p>
          <w:p w:rsidR="00D952B0" w:rsidRDefault="00D952B0" w:rsidP="00D952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nome)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(cognome)                   (data di nascita)               (luogo)</w:t>
            </w:r>
          </w:p>
          <w:p w:rsidR="001962FD" w:rsidRDefault="001962FD" w:rsidP="00D952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4AE5" w:rsidRPr="00884A3B" w:rsidRDefault="00094AE5" w:rsidP="00EF28B9">
            <w:pPr>
              <w:spacing w:after="12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fine dell’attribuzione del punteggio va allegato il certificato rilasciato dal centro per l’impiego attestante lo status di disoccupazione</w:t>
            </w:r>
          </w:p>
          <w:p w:rsidR="00884A3B" w:rsidRDefault="00884A3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74657" w:rsidRDefault="0067465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 punteggi di cui ai punti c) e d) non sono cumulabili</w:t>
      </w:r>
    </w:p>
    <w:p w:rsidR="001962FD" w:rsidRDefault="001962F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per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le priorità di cui al punto 11.1 lettera e) del bando (centri storici)</w:t>
      </w: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>
        <w:tc>
          <w:tcPr>
            <w:tcW w:w="10276" w:type="dxa"/>
          </w:tcPr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4657" w:rsidRDefault="00674657" w:rsidP="001962FD">
            <w:pPr>
              <w:numPr>
                <w:ilvl w:val="1"/>
                <w:numId w:val="35"/>
              </w:numPr>
              <w:ind w:left="776" w:hanging="4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Esercizi commerciali ubicati nei centri storici</w:t>
            </w:r>
          </w:p>
          <w:p w:rsidR="00674657" w:rsidRDefault="00674657" w:rsidP="000C6101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 fine dell’attribuzione del punteggio va allegata l’autocertificazione attestante l’ubicazione dell’esercizio commerciale nel centro storico. </w:t>
            </w:r>
          </w:p>
        </w:tc>
      </w:tr>
    </w:tbl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1962FD" w:rsidRDefault="001962FD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per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le priorità di cui al punto 11.1 lettera f) e g) del bando (situazione stato lavori)</w:t>
      </w:r>
    </w:p>
    <w:p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barrare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solo la casella interessata)</w:t>
      </w:r>
    </w:p>
    <w:p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>
        <w:tc>
          <w:tcPr>
            <w:tcW w:w="10276" w:type="dxa"/>
          </w:tcPr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4657" w:rsidRDefault="00674657" w:rsidP="00C86E93">
            <w:pPr>
              <w:numPr>
                <w:ilvl w:val="1"/>
                <w:numId w:val="35"/>
              </w:numPr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lavori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già realizzati pari o superiori al 70% del t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otale del progetto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4657" w:rsidRDefault="00674657" w:rsidP="00C86E93">
            <w:pPr>
              <w:numPr>
                <w:ilvl w:val="1"/>
                <w:numId w:val="35"/>
              </w:numPr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lavori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realizzati al 100%                                              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  <w:p w:rsidR="000C6101" w:rsidRDefault="000C61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per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le priorità di cui al punto 11.1 lettera h) del bando (contributo pubblico)</w:t>
      </w: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674657">
        <w:tc>
          <w:tcPr>
            <w:tcW w:w="10314" w:type="dxa"/>
          </w:tcPr>
          <w:p w:rsidR="00674657" w:rsidRDefault="00674657">
            <w:pPr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:rsidR="00674657" w:rsidRDefault="00674657" w:rsidP="00C86E93">
            <w:pPr>
              <w:numPr>
                <w:ilvl w:val="0"/>
                <w:numId w:val="36"/>
              </w:num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DICHIARA/DICHIARANO di non avere mai percepito contributi pubblici relativi a leggi comunitarie, nazionali e regionali (es: L. 449/97, c/interessi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</w:rPr>
              <w:t>ecc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</w:rPr>
              <w:t>) concer</w:t>
            </w:r>
            <w:r w:rsidR="000C6101">
              <w:rPr>
                <w:rFonts w:ascii="Arial" w:eastAsia="SimSun" w:hAnsi="Arial" w:cs="Arial"/>
                <w:sz w:val="22"/>
                <w:szCs w:val="22"/>
              </w:rPr>
              <w:t>nenti la medesima unità locale</w:t>
            </w:r>
          </w:p>
          <w:p w:rsidR="000C6101" w:rsidRDefault="000C6101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per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le priorità di cui al punto 11.1 lettera i) del bando </w:t>
      </w:r>
      <w:r>
        <w:rPr>
          <w:rFonts w:ascii="Arial" w:hAnsi="Arial" w:cs="Arial"/>
          <w:i/>
          <w:iCs/>
          <w:sz w:val="22"/>
          <w:szCs w:val="22"/>
        </w:rPr>
        <w:t>(barrare solo la casella interessata)</w:t>
      </w:r>
    </w:p>
    <w:p w:rsidR="00674657" w:rsidRDefault="00674657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>
        <w:tc>
          <w:tcPr>
            <w:tcW w:w="10276" w:type="dxa"/>
          </w:tcPr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101" w:rsidRDefault="00674657" w:rsidP="00C86E9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Titolare donna (</w:t>
            </w:r>
            <w:r w:rsidR="000C6101">
              <w:rPr>
                <w:rFonts w:ascii="Arial" w:hAnsi="Arial" w:cs="Arial"/>
                <w:sz w:val="22"/>
                <w:szCs w:val="22"/>
              </w:rPr>
              <w:t>nel caso di ditta individuale)</w:t>
            </w:r>
          </w:p>
          <w:p w:rsidR="00674657" w:rsidRDefault="00FB1E40" w:rsidP="00C86E9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Legale rappresentante donna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nel caso di società) 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  <w:p w:rsidR="00674657" w:rsidRDefault="00674657" w:rsidP="000C6101">
            <w:pPr>
              <w:tabs>
                <w:tab w:val="left" w:pos="7185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fa riserva di presentare l’ulteriore documentazione che venisse richiesta.</w:t>
      </w:r>
    </w:p>
    <w:p w:rsidR="00674657" w:rsidRDefault="006746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DESCRIZIONE DELL’ATTIVITA’ DELL’AZIENDA</w:t>
      </w:r>
    </w:p>
    <w:p w:rsidR="00674657" w:rsidRDefault="006746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 DELL’INVESTIMENTO PER IL QUALE SI CHIEDE IL CONTRIBUTO</w:t>
      </w:r>
    </w:p>
    <w:p w:rsidR="00674657" w:rsidRDefault="006746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E08" w:rsidRDefault="00EF0E08" w:rsidP="00EF0E08">
      <w:pPr>
        <w:jc w:val="both"/>
      </w:pPr>
      <w:r>
        <w:t>Il sottoscritto…</w:t>
      </w:r>
      <w:r w:rsidR="00291958">
        <w:t>……………………………………</w:t>
      </w:r>
      <w:proofErr w:type="gramStart"/>
      <w:r w:rsidR="00291958">
        <w:t>…….</w:t>
      </w:r>
      <w:proofErr w:type="gramEnd"/>
      <w:r w:rsidR="00291958">
        <w:t xml:space="preserve">. </w:t>
      </w:r>
      <w:proofErr w:type="gramStart"/>
      <w:r>
        <w:t>in</w:t>
      </w:r>
      <w:proofErr w:type="gramEnd"/>
      <w:r>
        <w:t xml:space="preserve"> qualità di titolare/legale rappresentante della ditta……</w:t>
      </w:r>
      <w:r w:rsidR="00291958">
        <w:t>…………….</w:t>
      </w:r>
      <w:r>
        <w:t>……</w:t>
      </w:r>
      <w:r w:rsidR="00291958">
        <w:t>…………</w:t>
      </w:r>
      <w:r>
        <w:t xml:space="preserve"> </w:t>
      </w:r>
      <w:proofErr w:type="gramStart"/>
      <w:r>
        <w:t>è</w:t>
      </w:r>
      <w:proofErr w:type="gramEnd"/>
      <w:r>
        <w:t xml:space="preserve"> consapevole che la presente scheda progettuale sarà oggetto di pubblicazione in attuazione degli obblighi di pubblicità di cui all’art. 26 e 27 del d. </w:t>
      </w:r>
      <w:proofErr w:type="spellStart"/>
      <w:r>
        <w:t>lgs</w:t>
      </w:r>
      <w:proofErr w:type="spellEnd"/>
      <w:r>
        <w:t xml:space="preserve">. 33/2013 e a tal fine dichiara che i dati in essa riportati non sono protetti da proprietà intellettuale, </w:t>
      </w:r>
      <w:proofErr w:type="spellStart"/>
      <w:r>
        <w:t>da</w:t>
      </w:r>
      <w:proofErr w:type="spellEnd"/>
      <w:r>
        <w:t xml:space="preserve"> diritto d’autore o da segreti professionali o commerciali.”</w:t>
      </w:r>
    </w:p>
    <w:p w:rsidR="00EF0E08" w:rsidRDefault="00EF0E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b w:val="0"/>
          <w:bCs w:val="0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ELENCO FATTURE E/O PRVENTIVI, CHE SI ALLEGA</w:t>
      </w:r>
      <w:r w:rsidR="00890A9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 ALLA DOMANDA,</w:t>
      </w:r>
    </w:p>
    <w:p w:rsidR="00674657" w:rsidRDefault="00674657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RELATIVI AI LAVORI PER CUI SI CHIEDE IL CONTRIBUTO:</w:t>
      </w:r>
    </w:p>
    <w:p w:rsidR="00674657" w:rsidRDefault="0067465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qualora</w:t>
      </w:r>
      <w:proofErr w:type="gramEnd"/>
      <w:r>
        <w:rPr>
          <w:rFonts w:ascii="Arial" w:hAnsi="Arial" w:cs="Arial"/>
          <w:sz w:val="18"/>
          <w:szCs w:val="18"/>
        </w:rPr>
        <w:t xml:space="preserve"> lo spazio fosse insufficiente tale sezione deve essere fotocopiata proseguendo l’elenco per ordine progressivo)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134"/>
        <w:gridCol w:w="1373"/>
        <w:gridCol w:w="2454"/>
      </w:tblGrid>
      <w:tr w:rsidR="00674657">
        <w:trPr>
          <w:cantSplit/>
          <w:trHeight w:val="551"/>
        </w:trPr>
        <w:tc>
          <w:tcPr>
            <w:tcW w:w="779" w:type="dxa"/>
            <w:vMerge w:val="restart"/>
            <w:vAlign w:val="center"/>
          </w:tcPr>
          <w:p w:rsidR="00674657" w:rsidRDefault="0067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657" w:rsidRDefault="0067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  <w:p w:rsidR="00674657" w:rsidRDefault="0067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674657" w:rsidRDefault="0067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657" w:rsidRDefault="0067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DITTA</w:t>
            </w:r>
          </w:p>
        </w:tc>
        <w:tc>
          <w:tcPr>
            <w:tcW w:w="2507" w:type="dxa"/>
            <w:gridSpan w:val="2"/>
          </w:tcPr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FATTURA</w:t>
            </w:r>
          </w:p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E/O PREVENTIVO</w:t>
            </w:r>
          </w:p>
        </w:tc>
        <w:tc>
          <w:tcPr>
            <w:tcW w:w="2454" w:type="dxa"/>
            <w:vMerge w:val="restart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rPr>
          <w:cantSplit/>
          <w:trHeight w:val="83"/>
        </w:trPr>
        <w:tc>
          <w:tcPr>
            <w:tcW w:w="779" w:type="dxa"/>
            <w:vMerge/>
          </w:tcPr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373" w:type="dxa"/>
          </w:tcPr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vMerge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657">
        <w:tc>
          <w:tcPr>
            <w:tcW w:w="779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674657" w:rsidRDefault="006746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4657" w:rsidRDefault="00674657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è consapevole che le dichiarazioni mendaci, la falsità negli atti e l’uso di atti falsi comportano l’applicazione delle sanzioni penali previste dall’art. 76 del D.P.R. n. 445/2000.</w:t>
      </w:r>
    </w:p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</w:t>
      </w:r>
    </w:p>
    <w:p w:rsidR="00674657" w:rsidRDefault="00674657">
      <w:pPr>
        <w:ind w:left="567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__________________________________</w:t>
      </w:r>
    </w:p>
    <w:p w:rsidR="00674657" w:rsidRDefault="00674657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si</w:t>
      </w:r>
      <w:proofErr w:type="gramEnd"/>
      <w:r>
        <w:rPr>
          <w:rFonts w:ascii="Arial" w:hAnsi="Arial" w:cs="Arial"/>
          <w:sz w:val="22"/>
          <w:szCs w:val="22"/>
        </w:rPr>
        <w:t xml:space="preserve"> allega fotocopia di valido documento di identità)</w:t>
      </w:r>
    </w:p>
    <w:p w:rsidR="00674657" w:rsidRDefault="00674657">
      <w:pPr>
        <w:ind w:left="4254" w:firstLine="709"/>
        <w:jc w:val="both"/>
        <w:rPr>
          <w:rFonts w:ascii="Arial" w:hAnsi="Arial" w:cs="Arial"/>
          <w:sz w:val="22"/>
          <w:szCs w:val="22"/>
        </w:rPr>
      </w:pPr>
    </w:p>
    <w:sectPr w:rsidR="00674657" w:rsidSect="004D1696">
      <w:headerReference w:type="default" r:id="rId8"/>
      <w:pgSz w:w="11906" w:h="16838"/>
      <w:pgMar w:top="993" w:right="849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A6" w:rsidRDefault="002A0AA6">
      <w:r>
        <w:separator/>
      </w:r>
    </w:p>
  </w:endnote>
  <w:endnote w:type="continuationSeparator" w:id="0">
    <w:p w:rsidR="002A0AA6" w:rsidRDefault="002A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A6" w:rsidRDefault="002A0AA6">
      <w:r>
        <w:separator/>
      </w:r>
    </w:p>
  </w:footnote>
  <w:footnote w:type="continuationSeparator" w:id="0">
    <w:p w:rsidR="002A0AA6" w:rsidRDefault="002A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95" w:rsidRDefault="00024E95" w:rsidP="001962FD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78A"/>
    <w:multiLevelType w:val="hybridMultilevel"/>
    <w:tmpl w:val="7E08616C"/>
    <w:lvl w:ilvl="0" w:tplc="01660DF2">
      <w:start w:val="1"/>
      <w:numFmt w:val="lowerLetter"/>
      <w:lvlText w:val="c%1)"/>
      <w:lvlJc w:val="left"/>
      <w:pPr>
        <w:ind w:left="1029" w:hanging="360"/>
      </w:pPr>
      <w:rPr>
        <w:rFonts w:cs="Times New Roman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>
    <w:nsid w:val="08210C33"/>
    <w:multiLevelType w:val="hybridMultilevel"/>
    <w:tmpl w:val="9CD03D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>
    <w:nsid w:val="0C2924A0"/>
    <w:multiLevelType w:val="multilevel"/>
    <w:tmpl w:val="0AB89F7E"/>
    <w:lvl w:ilvl="0">
      <w:start w:val="1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3">
    <w:nsid w:val="0C2939FC"/>
    <w:multiLevelType w:val="hybridMultilevel"/>
    <w:tmpl w:val="A25C481A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27D6F2F"/>
    <w:multiLevelType w:val="hybridMultilevel"/>
    <w:tmpl w:val="D30E771A"/>
    <w:lvl w:ilvl="0" w:tplc="0410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6">
    <w:nsid w:val="13F545C1"/>
    <w:multiLevelType w:val="hybridMultilevel"/>
    <w:tmpl w:val="5F0823BC"/>
    <w:lvl w:ilvl="0" w:tplc="0410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7">
    <w:nsid w:val="16F207E6"/>
    <w:multiLevelType w:val="hybridMultilevel"/>
    <w:tmpl w:val="283A92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F37CF"/>
    <w:multiLevelType w:val="hybridMultilevel"/>
    <w:tmpl w:val="79BC83F8"/>
    <w:lvl w:ilvl="0" w:tplc="0896D2B8">
      <w:start w:val="16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9">
    <w:nsid w:val="1BC51970"/>
    <w:multiLevelType w:val="hybridMultilevel"/>
    <w:tmpl w:val="99E2D906"/>
    <w:lvl w:ilvl="0" w:tplc="1D6611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A1BC40EA">
      <w:start w:val="1"/>
      <w:numFmt w:val="bullet"/>
      <w:lvlText w:val="-"/>
      <w:lvlJc w:val="left"/>
      <w:pPr>
        <w:tabs>
          <w:tab w:val="num" w:pos="1690"/>
        </w:tabs>
        <w:ind w:left="1690" w:hanging="669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0">
    <w:nsid w:val="1BF71628"/>
    <w:multiLevelType w:val="hybridMultilevel"/>
    <w:tmpl w:val="44E807C8"/>
    <w:lvl w:ilvl="0" w:tplc="FDB225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A1BC40EA">
      <w:start w:val="1"/>
      <w:numFmt w:val="bullet"/>
      <w:lvlText w:val="-"/>
      <w:lvlJc w:val="left"/>
      <w:pPr>
        <w:tabs>
          <w:tab w:val="num" w:pos="1690"/>
        </w:tabs>
        <w:ind w:left="1690" w:hanging="669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1">
    <w:nsid w:val="1C1D3FF1"/>
    <w:multiLevelType w:val="hybridMultilevel"/>
    <w:tmpl w:val="313C57E4"/>
    <w:lvl w:ilvl="0" w:tplc="4582189E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1EE152ED"/>
    <w:multiLevelType w:val="hybridMultilevel"/>
    <w:tmpl w:val="0D5A7748"/>
    <w:lvl w:ilvl="0" w:tplc="0410000F">
      <w:start w:val="1"/>
      <w:numFmt w:val="decimal"/>
      <w:lvlText w:val="%1."/>
      <w:lvlJc w:val="left"/>
      <w:pPr>
        <w:ind w:left="174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13">
    <w:nsid w:val="24A20635"/>
    <w:multiLevelType w:val="hybridMultilevel"/>
    <w:tmpl w:val="CAD8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7134C"/>
    <w:multiLevelType w:val="hybridMultilevel"/>
    <w:tmpl w:val="21B6A95C"/>
    <w:lvl w:ilvl="0" w:tplc="04100017">
      <w:start w:val="1"/>
      <w:numFmt w:val="lowerLetter"/>
      <w:lvlText w:val="%1)"/>
      <w:lvlJc w:val="left"/>
      <w:pPr>
        <w:ind w:left="1029" w:hanging="360"/>
      </w:pPr>
      <w:rPr>
        <w:rFonts w:cs="Times New Roman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5">
    <w:nsid w:val="2B825FD0"/>
    <w:multiLevelType w:val="hybridMultilevel"/>
    <w:tmpl w:val="4522BEDA"/>
    <w:lvl w:ilvl="0" w:tplc="0BF622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99F44EF"/>
    <w:multiLevelType w:val="hybridMultilevel"/>
    <w:tmpl w:val="441C3710"/>
    <w:lvl w:ilvl="0" w:tplc="4176AFD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204008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7">
    <w:nsid w:val="3E2D7807"/>
    <w:multiLevelType w:val="hybridMultilevel"/>
    <w:tmpl w:val="BF40950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9">
    <w:nsid w:val="40D9107D"/>
    <w:multiLevelType w:val="hybridMultilevel"/>
    <w:tmpl w:val="9EA0E042"/>
    <w:lvl w:ilvl="0" w:tplc="0410000D">
      <w:start w:val="1"/>
      <w:numFmt w:val="bullet"/>
      <w:lvlText w:val=""/>
      <w:lvlJc w:val="left"/>
      <w:pPr>
        <w:tabs>
          <w:tab w:val="num" w:pos="1633"/>
        </w:tabs>
        <w:ind w:left="16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42F61963"/>
    <w:multiLevelType w:val="hybridMultilevel"/>
    <w:tmpl w:val="C318F590"/>
    <w:lvl w:ilvl="0" w:tplc="FEA8F7C6">
      <w:start w:val="1"/>
      <w:numFmt w:val="bullet"/>
      <w:lvlText w:val="¨"/>
      <w:lvlJc w:val="left"/>
      <w:pPr>
        <w:ind w:left="1389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1">
    <w:nsid w:val="43A430B7"/>
    <w:multiLevelType w:val="hybridMultilevel"/>
    <w:tmpl w:val="39B8DA62"/>
    <w:lvl w:ilvl="0" w:tplc="0410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2">
    <w:nsid w:val="48B626C0"/>
    <w:multiLevelType w:val="hybridMultilevel"/>
    <w:tmpl w:val="636C8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D2492"/>
    <w:multiLevelType w:val="hybridMultilevel"/>
    <w:tmpl w:val="63CC0704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4AD6452F"/>
    <w:multiLevelType w:val="hybridMultilevel"/>
    <w:tmpl w:val="BA2EF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66335"/>
    <w:multiLevelType w:val="hybridMultilevel"/>
    <w:tmpl w:val="4078C2AA"/>
    <w:lvl w:ilvl="0" w:tplc="C8867878">
      <w:start w:val="2"/>
      <w:numFmt w:val="bullet"/>
      <w:lvlText w:val="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6">
    <w:nsid w:val="4DA153C0"/>
    <w:multiLevelType w:val="hybridMultilevel"/>
    <w:tmpl w:val="51EE93FE"/>
    <w:lvl w:ilvl="0" w:tplc="0896D2B8">
      <w:start w:val="16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7">
    <w:nsid w:val="4EB6701D"/>
    <w:multiLevelType w:val="hybridMultilevel"/>
    <w:tmpl w:val="E24400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F1F154A"/>
    <w:multiLevelType w:val="hybridMultilevel"/>
    <w:tmpl w:val="83802980"/>
    <w:lvl w:ilvl="0" w:tplc="0410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9">
    <w:nsid w:val="50B6122B"/>
    <w:multiLevelType w:val="hybridMultilevel"/>
    <w:tmpl w:val="80D4D6E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0BB53E2"/>
    <w:multiLevelType w:val="hybridMultilevel"/>
    <w:tmpl w:val="5C1E439A"/>
    <w:lvl w:ilvl="0" w:tplc="EB001C94">
      <w:start w:val="1"/>
      <w:numFmt w:val="lowerLetter"/>
      <w:lvlText w:val="%1)"/>
      <w:lvlJc w:val="left"/>
      <w:pPr>
        <w:ind w:left="669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3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29" w:hanging="180"/>
      </w:pPr>
      <w:rPr>
        <w:rFonts w:ascii="Times New Roman" w:hAnsi="Times New Roman" w:cs="Times New Roman"/>
      </w:rPr>
    </w:lvl>
  </w:abstractNum>
  <w:abstractNum w:abstractNumId="31">
    <w:nsid w:val="52932B33"/>
    <w:multiLevelType w:val="hybridMultilevel"/>
    <w:tmpl w:val="F4F4FFF0"/>
    <w:lvl w:ilvl="0" w:tplc="0410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A87E35"/>
    <w:multiLevelType w:val="hybridMultilevel"/>
    <w:tmpl w:val="00D2D310"/>
    <w:lvl w:ilvl="0" w:tplc="B0D68FA8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D67803"/>
    <w:multiLevelType w:val="hybridMultilevel"/>
    <w:tmpl w:val="9AE84758"/>
    <w:lvl w:ilvl="0" w:tplc="978E94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5F39562F"/>
    <w:multiLevelType w:val="hybridMultilevel"/>
    <w:tmpl w:val="B89A9A2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8F27DD"/>
    <w:multiLevelType w:val="hybridMultilevel"/>
    <w:tmpl w:val="E816273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54849E1"/>
    <w:multiLevelType w:val="hybridMultilevel"/>
    <w:tmpl w:val="9CD03D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38">
    <w:nsid w:val="689318BD"/>
    <w:multiLevelType w:val="hybridMultilevel"/>
    <w:tmpl w:val="63ECB0A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A230DB9"/>
    <w:multiLevelType w:val="hybridMultilevel"/>
    <w:tmpl w:val="93E07864"/>
    <w:lvl w:ilvl="0" w:tplc="A204008C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31C461C"/>
    <w:multiLevelType w:val="hybridMultilevel"/>
    <w:tmpl w:val="E84EA0CE"/>
    <w:lvl w:ilvl="0" w:tplc="27741B1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6D7D63"/>
    <w:multiLevelType w:val="hybridMultilevel"/>
    <w:tmpl w:val="46B05C98"/>
    <w:lvl w:ilvl="0" w:tplc="FEA8F7C6">
      <w:start w:val="1"/>
      <w:numFmt w:val="bullet"/>
      <w:lvlText w:val="¨"/>
      <w:lvlJc w:val="left"/>
      <w:pPr>
        <w:ind w:left="84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>
    <w:nsid w:val="7B571207"/>
    <w:multiLevelType w:val="hybridMultilevel"/>
    <w:tmpl w:val="10EEF6E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FEA8F7C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E26FAE"/>
    <w:multiLevelType w:val="hybridMultilevel"/>
    <w:tmpl w:val="6E88B292"/>
    <w:lvl w:ilvl="0" w:tplc="0444FB48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34"/>
  </w:num>
  <w:num w:numId="5">
    <w:abstractNumId w:val="32"/>
  </w:num>
  <w:num w:numId="6">
    <w:abstractNumId w:val="43"/>
  </w:num>
  <w:num w:numId="7">
    <w:abstractNumId w:val="7"/>
  </w:num>
  <w:num w:numId="8">
    <w:abstractNumId w:val="15"/>
  </w:num>
  <w:num w:numId="9">
    <w:abstractNumId w:val="24"/>
  </w:num>
  <w:num w:numId="10">
    <w:abstractNumId w:val="22"/>
  </w:num>
  <w:num w:numId="11">
    <w:abstractNumId w:val="2"/>
  </w:num>
  <w:num w:numId="12">
    <w:abstractNumId w:val="31"/>
  </w:num>
  <w:num w:numId="13">
    <w:abstractNumId w:val="38"/>
  </w:num>
  <w:num w:numId="14">
    <w:abstractNumId w:val="37"/>
  </w:num>
  <w:num w:numId="15">
    <w:abstractNumId w:val="8"/>
  </w:num>
  <w:num w:numId="16">
    <w:abstractNumId w:val="23"/>
  </w:num>
  <w:num w:numId="17">
    <w:abstractNumId w:val="26"/>
  </w:num>
  <w:num w:numId="18">
    <w:abstractNumId w:val="19"/>
  </w:num>
  <w:num w:numId="19">
    <w:abstractNumId w:val="10"/>
  </w:num>
  <w:num w:numId="20">
    <w:abstractNumId w:val="36"/>
  </w:num>
  <w:num w:numId="21">
    <w:abstractNumId w:val="29"/>
  </w:num>
  <w:num w:numId="22">
    <w:abstractNumId w:val="6"/>
  </w:num>
  <w:num w:numId="23">
    <w:abstractNumId w:val="27"/>
  </w:num>
  <w:num w:numId="24">
    <w:abstractNumId w:val="25"/>
  </w:num>
  <w:num w:numId="25">
    <w:abstractNumId w:val="30"/>
  </w:num>
  <w:num w:numId="26">
    <w:abstractNumId w:val="45"/>
  </w:num>
  <w:num w:numId="27">
    <w:abstractNumId w:val="4"/>
  </w:num>
  <w:num w:numId="28">
    <w:abstractNumId w:val="18"/>
  </w:num>
  <w:num w:numId="29">
    <w:abstractNumId w:val="33"/>
  </w:num>
  <w:num w:numId="30">
    <w:abstractNumId w:val="44"/>
  </w:num>
  <w:num w:numId="31">
    <w:abstractNumId w:val="5"/>
  </w:num>
  <w:num w:numId="32">
    <w:abstractNumId w:val="28"/>
  </w:num>
  <w:num w:numId="33">
    <w:abstractNumId w:val="20"/>
  </w:num>
  <w:num w:numId="34">
    <w:abstractNumId w:val="17"/>
  </w:num>
  <w:num w:numId="35">
    <w:abstractNumId w:val="42"/>
  </w:num>
  <w:num w:numId="36">
    <w:abstractNumId w:val="3"/>
  </w:num>
  <w:num w:numId="37">
    <w:abstractNumId w:val="39"/>
  </w:num>
  <w:num w:numId="38">
    <w:abstractNumId w:val="1"/>
  </w:num>
  <w:num w:numId="39">
    <w:abstractNumId w:val="11"/>
  </w:num>
  <w:num w:numId="40">
    <w:abstractNumId w:val="41"/>
  </w:num>
  <w:num w:numId="41">
    <w:abstractNumId w:val="14"/>
  </w:num>
  <w:num w:numId="42">
    <w:abstractNumId w:val="0"/>
  </w:num>
  <w:num w:numId="43">
    <w:abstractNumId w:val="21"/>
  </w:num>
  <w:num w:numId="44">
    <w:abstractNumId w:val="12"/>
  </w:num>
  <w:num w:numId="45">
    <w:abstractNumId w:val="40"/>
  </w:num>
  <w:num w:numId="4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4"/>
    <w:rsid w:val="00024E95"/>
    <w:rsid w:val="00053A3E"/>
    <w:rsid w:val="00053B12"/>
    <w:rsid w:val="00061450"/>
    <w:rsid w:val="00061C44"/>
    <w:rsid w:val="00070B01"/>
    <w:rsid w:val="00083F41"/>
    <w:rsid w:val="000851E5"/>
    <w:rsid w:val="00094AE5"/>
    <w:rsid w:val="000A48F8"/>
    <w:rsid w:val="000B3A58"/>
    <w:rsid w:val="000C6101"/>
    <w:rsid w:val="001157F3"/>
    <w:rsid w:val="001255EE"/>
    <w:rsid w:val="00153A52"/>
    <w:rsid w:val="00187215"/>
    <w:rsid w:val="00191A0C"/>
    <w:rsid w:val="001962FD"/>
    <w:rsid w:val="001A04E2"/>
    <w:rsid w:val="001F4536"/>
    <w:rsid w:val="001F7F7B"/>
    <w:rsid w:val="00200B5F"/>
    <w:rsid w:val="002117BB"/>
    <w:rsid w:val="00242C34"/>
    <w:rsid w:val="00263130"/>
    <w:rsid w:val="00263675"/>
    <w:rsid w:val="00266477"/>
    <w:rsid w:val="00271565"/>
    <w:rsid w:val="002849D4"/>
    <w:rsid w:val="00291958"/>
    <w:rsid w:val="002A0AA6"/>
    <w:rsid w:val="002A7665"/>
    <w:rsid w:val="002C582C"/>
    <w:rsid w:val="002D5CA4"/>
    <w:rsid w:val="002F651C"/>
    <w:rsid w:val="00315EAD"/>
    <w:rsid w:val="0032367C"/>
    <w:rsid w:val="00343AAF"/>
    <w:rsid w:val="00355520"/>
    <w:rsid w:val="003646AF"/>
    <w:rsid w:val="00371387"/>
    <w:rsid w:val="003A00CA"/>
    <w:rsid w:val="003A3400"/>
    <w:rsid w:val="003C3DB8"/>
    <w:rsid w:val="003C7670"/>
    <w:rsid w:val="003D7F45"/>
    <w:rsid w:val="003F0D2B"/>
    <w:rsid w:val="0040391E"/>
    <w:rsid w:val="0042485E"/>
    <w:rsid w:val="00432363"/>
    <w:rsid w:val="00453334"/>
    <w:rsid w:val="004607E2"/>
    <w:rsid w:val="00464DCB"/>
    <w:rsid w:val="00482AF2"/>
    <w:rsid w:val="004872D7"/>
    <w:rsid w:val="00491F07"/>
    <w:rsid w:val="004928E0"/>
    <w:rsid w:val="004B6D30"/>
    <w:rsid w:val="004D1696"/>
    <w:rsid w:val="004E4694"/>
    <w:rsid w:val="0052648C"/>
    <w:rsid w:val="005307D9"/>
    <w:rsid w:val="00582914"/>
    <w:rsid w:val="0058558A"/>
    <w:rsid w:val="005A0E36"/>
    <w:rsid w:val="005B2E89"/>
    <w:rsid w:val="005F1833"/>
    <w:rsid w:val="005F3872"/>
    <w:rsid w:val="006148B5"/>
    <w:rsid w:val="006209BA"/>
    <w:rsid w:val="00631B5C"/>
    <w:rsid w:val="00661B40"/>
    <w:rsid w:val="00674657"/>
    <w:rsid w:val="00692C88"/>
    <w:rsid w:val="006E3B9B"/>
    <w:rsid w:val="006F22ED"/>
    <w:rsid w:val="006F78E6"/>
    <w:rsid w:val="00704FD1"/>
    <w:rsid w:val="007064EB"/>
    <w:rsid w:val="00740083"/>
    <w:rsid w:val="00751B99"/>
    <w:rsid w:val="00761830"/>
    <w:rsid w:val="00765440"/>
    <w:rsid w:val="0077061B"/>
    <w:rsid w:val="007750C2"/>
    <w:rsid w:val="00784948"/>
    <w:rsid w:val="007C08CE"/>
    <w:rsid w:val="007C0999"/>
    <w:rsid w:val="007D05C6"/>
    <w:rsid w:val="007D0B2F"/>
    <w:rsid w:val="007D2E8E"/>
    <w:rsid w:val="007F28D4"/>
    <w:rsid w:val="00812BDC"/>
    <w:rsid w:val="008204CE"/>
    <w:rsid w:val="0082350E"/>
    <w:rsid w:val="00847313"/>
    <w:rsid w:val="00884A3B"/>
    <w:rsid w:val="00890A95"/>
    <w:rsid w:val="008B6FDB"/>
    <w:rsid w:val="008B7967"/>
    <w:rsid w:val="00902F5D"/>
    <w:rsid w:val="009462AF"/>
    <w:rsid w:val="00986DB9"/>
    <w:rsid w:val="00991F5B"/>
    <w:rsid w:val="009A0058"/>
    <w:rsid w:val="009E0898"/>
    <w:rsid w:val="009E3F4C"/>
    <w:rsid w:val="009F41E8"/>
    <w:rsid w:val="00A1465B"/>
    <w:rsid w:val="00A16388"/>
    <w:rsid w:val="00A214C6"/>
    <w:rsid w:val="00A25D8F"/>
    <w:rsid w:val="00A84351"/>
    <w:rsid w:val="00A96819"/>
    <w:rsid w:val="00AD7592"/>
    <w:rsid w:val="00B0749E"/>
    <w:rsid w:val="00B248F1"/>
    <w:rsid w:val="00B37002"/>
    <w:rsid w:val="00B376FC"/>
    <w:rsid w:val="00B510D8"/>
    <w:rsid w:val="00B91435"/>
    <w:rsid w:val="00BA284F"/>
    <w:rsid w:val="00BA7C3C"/>
    <w:rsid w:val="00BB0669"/>
    <w:rsid w:val="00BB42DB"/>
    <w:rsid w:val="00BC06F5"/>
    <w:rsid w:val="00BC12BC"/>
    <w:rsid w:val="00BD580A"/>
    <w:rsid w:val="00BE0BF4"/>
    <w:rsid w:val="00BF4A8A"/>
    <w:rsid w:val="00C133A4"/>
    <w:rsid w:val="00C82E7E"/>
    <w:rsid w:val="00C86E93"/>
    <w:rsid w:val="00CA566F"/>
    <w:rsid w:val="00CB374D"/>
    <w:rsid w:val="00CB5F2F"/>
    <w:rsid w:val="00CF1B51"/>
    <w:rsid w:val="00CF741D"/>
    <w:rsid w:val="00D173EF"/>
    <w:rsid w:val="00D34805"/>
    <w:rsid w:val="00D42B6F"/>
    <w:rsid w:val="00D52A27"/>
    <w:rsid w:val="00D54DFE"/>
    <w:rsid w:val="00D618B0"/>
    <w:rsid w:val="00D74FF1"/>
    <w:rsid w:val="00D848A3"/>
    <w:rsid w:val="00D952B0"/>
    <w:rsid w:val="00DA7EFF"/>
    <w:rsid w:val="00DD2C36"/>
    <w:rsid w:val="00DF7509"/>
    <w:rsid w:val="00E04BFA"/>
    <w:rsid w:val="00E06C21"/>
    <w:rsid w:val="00E156CA"/>
    <w:rsid w:val="00E163E1"/>
    <w:rsid w:val="00EB4982"/>
    <w:rsid w:val="00EF0E08"/>
    <w:rsid w:val="00EF28B9"/>
    <w:rsid w:val="00EF49C4"/>
    <w:rsid w:val="00EF4D8B"/>
    <w:rsid w:val="00F51401"/>
    <w:rsid w:val="00F65C9C"/>
    <w:rsid w:val="00F715E7"/>
    <w:rsid w:val="00F76FF3"/>
    <w:rsid w:val="00F86FAE"/>
    <w:rsid w:val="00F9474D"/>
    <w:rsid w:val="00FB1E40"/>
    <w:rsid w:val="00FB7256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D101111A-16AD-4CF5-8AC6-98DC723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aliases w:val="Footnote symbol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customStyle="1" w:styleId="Corpodeltesto2Carattere1">
    <w:name w:val="Corpo del testo 2 Carattere1"/>
    <w:aliases w:val="Corpo del testo 2 Carattere Carattere"/>
    <w:uiPriority w:val="99"/>
    <w:rPr>
      <w:rFonts w:ascii="Arial" w:hAnsi="Arial"/>
      <w:sz w:val="24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rFonts w:eastAsia="SimSun"/>
      <w:lang w:eastAsia="zh-CN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30">
    <w:name w:val="titolo3"/>
    <w:basedOn w:val="Normale"/>
    <w:uiPriority w:val="99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1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Corpotesto1">
    <w:name w:val="Corpo testo1"/>
    <w:uiPriority w:val="99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pPr>
      <w:suppressAutoHyphens/>
      <w:ind w:left="708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pPr>
      <w:suppressLineNumbers/>
      <w:suppressAutoHyphens/>
    </w:pPr>
    <w:rPr>
      <w:sz w:val="24"/>
      <w:szCs w:val="24"/>
      <w:lang w:eastAsia="zh-CN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2,body text1 Carattere1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styleId="Nessunaspaziatura">
    <w:name w:val="No Spacing"/>
    <w:uiPriority w:val="99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arattereCarattere16">
    <w:name w:val="Carattere Carattere16"/>
    <w:uiPriority w:val="99"/>
    <w:rPr>
      <w:sz w:val="24"/>
      <w:lang w:val="it-IT" w:eastAsia="it-IT"/>
    </w:rPr>
  </w:style>
  <w:style w:type="character" w:customStyle="1" w:styleId="CarattereCarattere15">
    <w:name w:val="Carattere Carattere15"/>
    <w:uiPriority w:val="99"/>
    <w:rPr>
      <w:sz w:val="24"/>
      <w:lang w:val="it-IT" w:eastAsia="it-IT"/>
    </w:rPr>
  </w:style>
  <w:style w:type="character" w:customStyle="1" w:styleId="CorpodeltestoCarattere1">
    <w:name w:val="Corpo del testo Carattere1"/>
    <w:aliases w:val="Tempo Body Text Carattere2,testo tabella Carattere2,intestazione regione Carattere2,descriptionbullets Carattere2,Starbucks Body Text Carattere2,heading3 Carattere2,body text Carattere,3 indent Carattere2,heading31 Carattere1"/>
    <w:uiPriority w:val="99"/>
    <w:rPr>
      <w:sz w:val="24"/>
      <w:lang w:val="it-IT" w:eastAsia="en-US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uiPriority w:val="99"/>
    <w:rPr>
      <w:rFonts w:ascii="Times New Roman" w:eastAsia="SimSun" w:hAnsi="Times New Roman"/>
      <w:sz w:val="20"/>
      <w:lang w:val="x-none" w:eastAsia="zh-CN"/>
    </w:rPr>
  </w:style>
  <w:style w:type="table" w:styleId="Grigliatabella">
    <w:name w:val="Table Grid"/>
    <w:basedOn w:val="Tabellanormale"/>
    <w:uiPriority w:val="59"/>
    <w:rsid w:val="008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8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F1DD-39B2-4C63-BC83-D1AA0F4D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</vt:lpstr>
    </vt:vector>
  </TitlesOfParts>
  <Company>R.M.</Company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</dc:title>
  <dc:subject/>
  <dc:creator>Servizio Informatica</dc:creator>
  <cp:keywords/>
  <dc:description/>
  <cp:lastModifiedBy>Nadia  Luzietti</cp:lastModifiedBy>
  <cp:revision>6</cp:revision>
  <cp:lastPrinted>2014-05-14T07:44:00Z</cp:lastPrinted>
  <dcterms:created xsi:type="dcterms:W3CDTF">2017-07-27T07:20:00Z</dcterms:created>
  <dcterms:modified xsi:type="dcterms:W3CDTF">2017-07-31T13:27:00Z</dcterms:modified>
</cp:coreProperties>
</file>